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0"/>
        <w:gridCol w:w="2160"/>
        <w:gridCol w:w="4675"/>
      </w:tblGrid>
      <w:tr w:rsidR="00FE3F4F" w:rsidRPr="00657977" w14:paraId="0C6E813E" w14:textId="77777777" w:rsidTr="00657977">
        <w:tc>
          <w:tcPr>
            <w:tcW w:w="2515" w:type="dxa"/>
            <w:gridSpan w:val="2"/>
            <w:vAlign w:val="center"/>
          </w:tcPr>
          <w:p w14:paraId="0918BC2F" w14:textId="240F3634" w:rsidR="00907928" w:rsidRPr="00657977" w:rsidRDefault="00907928" w:rsidP="000201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School</w:t>
            </w:r>
            <w:r w:rsidR="00657977">
              <w:rPr>
                <w:rFonts w:ascii="Arial" w:hAnsi="Arial" w:cs="Arial"/>
                <w:sz w:val="20"/>
                <w:szCs w:val="20"/>
              </w:rPr>
              <w:t xml:space="preserve"> / Counselor </w:t>
            </w:r>
            <w:r w:rsidRPr="0065797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835" w:type="dxa"/>
            <w:gridSpan w:val="2"/>
          </w:tcPr>
          <w:p w14:paraId="14F815F1" w14:textId="727FECB9" w:rsidR="00907928" w:rsidRPr="00657977" w:rsidRDefault="00791D02" w:rsidP="005C72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Buffett Middle School</w:t>
            </w:r>
            <w:r w:rsidR="00657977">
              <w:rPr>
                <w:rFonts w:ascii="Arial" w:hAnsi="Arial" w:cs="Arial"/>
                <w:sz w:val="20"/>
                <w:szCs w:val="20"/>
              </w:rPr>
              <w:t xml:space="preserve"> / Chloé Smith</w:t>
            </w:r>
          </w:p>
        </w:tc>
      </w:tr>
      <w:tr w:rsidR="00FE3F4F" w:rsidRPr="00657977" w14:paraId="4AB386E6" w14:textId="77777777" w:rsidTr="00020197">
        <w:tc>
          <w:tcPr>
            <w:tcW w:w="1795" w:type="dxa"/>
          </w:tcPr>
          <w:p w14:paraId="6E4C82DC" w14:textId="77777777" w:rsidR="00657977" w:rsidRDefault="00657977" w:rsidP="00020197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  <w:p w14:paraId="5F8CFF5F" w14:textId="77777777" w:rsidR="00657977" w:rsidRDefault="00657977" w:rsidP="00020197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  <w:p w14:paraId="0660CDF7" w14:textId="08452444" w:rsidR="00DF43B4" w:rsidRPr="00657977" w:rsidRDefault="00020197" w:rsidP="00020197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Annual Student Outcome Goal</w:t>
            </w:r>
          </w:p>
        </w:tc>
        <w:tc>
          <w:tcPr>
            <w:tcW w:w="7555" w:type="dxa"/>
            <w:gridSpan w:val="3"/>
          </w:tcPr>
          <w:p w14:paraId="7A176F2B" w14:textId="6B37D303" w:rsidR="00EA5FFA" w:rsidRPr="00657977" w:rsidRDefault="00BB7719" w:rsidP="00DF43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 xml:space="preserve">Using conflict-resolution and self-advocacy skills learned by and </w:t>
            </w:r>
            <w:r w:rsidR="00657977" w:rsidRPr="00657977">
              <w:rPr>
                <w:rFonts w:ascii="Arial" w:hAnsi="Arial" w:cs="Arial"/>
                <w:sz w:val="20"/>
                <w:szCs w:val="20"/>
              </w:rPr>
              <w:t>acquired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 from the counseling department, the number of bullying incidents among 6</w:t>
            </w:r>
            <w:r w:rsidRPr="006579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 through 8</w:t>
            </w:r>
            <w:r w:rsidRPr="006579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 grade students will be reduced by 50% in the 2021-2022 school year.</w:t>
            </w:r>
          </w:p>
          <w:p w14:paraId="4ACA372D" w14:textId="5B544B59" w:rsidR="00EA5FFA" w:rsidRPr="00657977" w:rsidRDefault="00EA5FFA" w:rsidP="00DF43B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b/>
                <w:bCs/>
                <w:sz w:val="20"/>
                <w:szCs w:val="20"/>
              </w:rPr>
              <w:t>SMART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57977">
              <w:rPr>
                <w:rFonts w:ascii="Arial" w:hAnsi="Arial" w:cs="Arial"/>
                <w:sz w:val="20"/>
                <w:szCs w:val="20"/>
              </w:rPr>
              <w:t>By May 20, 2022, the number of reported bullying incidents among 6</w:t>
            </w:r>
            <w:r w:rsidRPr="006579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 through 8</w:t>
            </w:r>
            <w:r w:rsidRPr="006579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 grade students will be reduced by 50% from 20 to 10.  </w:t>
            </w:r>
          </w:p>
        </w:tc>
      </w:tr>
      <w:tr w:rsidR="00FE3F4F" w:rsidRPr="00657977" w14:paraId="2C31B77E" w14:textId="77777777" w:rsidTr="00020197">
        <w:trPr>
          <w:trHeight w:hRule="exact" w:val="374"/>
        </w:trPr>
        <w:tc>
          <w:tcPr>
            <w:tcW w:w="9350" w:type="dxa"/>
            <w:gridSpan w:val="4"/>
            <w:shd w:val="clear" w:color="auto" w:fill="DEB6AC"/>
            <w:vAlign w:val="center"/>
          </w:tcPr>
          <w:p w14:paraId="644AFF51" w14:textId="44129C8C" w:rsidR="00C07977" w:rsidRPr="00657977" w:rsidRDefault="00C07977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Mindsets </w:t>
            </w:r>
            <w:r w:rsidR="004F1527" w:rsidRPr="00657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+</w:t>
            </w:r>
            <w:r w:rsidRPr="00657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Behaviors</w:t>
            </w:r>
            <w:r w:rsidR="0083127C" w:rsidRPr="006579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3F4F" w:rsidRPr="00657977" w14:paraId="3D984E9A" w14:textId="77777777" w:rsidTr="0083127C">
        <w:tc>
          <w:tcPr>
            <w:tcW w:w="9350" w:type="dxa"/>
            <w:gridSpan w:val="4"/>
            <w:shd w:val="clear" w:color="auto" w:fill="FFFFFF" w:themeFill="background1"/>
          </w:tcPr>
          <w:p w14:paraId="0A593A4A" w14:textId="7F4BBF8A" w:rsidR="0083127C" w:rsidRPr="00657977" w:rsidRDefault="0083127C" w:rsidP="007810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1</w:t>
            </w:r>
            <w:r w:rsidRPr="0065797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8220F" w:rsidRPr="00657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7079" w:rsidRPr="00657977">
              <w:rPr>
                <w:rFonts w:ascii="Arial" w:hAnsi="Arial" w:cs="Arial"/>
                <w:b/>
                <w:bCs/>
                <w:sz w:val="20"/>
                <w:szCs w:val="20"/>
              </w:rPr>
              <w:t>B-SMS 2.</w:t>
            </w:r>
            <w:r w:rsidR="00C07079" w:rsidRPr="00657977">
              <w:rPr>
                <w:rFonts w:ascii="Arial" w:hAnsi="Arial" w:cs="Arial"/>
                <w:sz w:val="20"/>
                <w:szCs w:val="20"/>
              </w:rPr>
              <w:t xml:space="preserve"> Demonstrate self-discipline and self-control</w:t>
            </w:r>
          </w:p>
          <w:p w14:paraId="1C1DD05F" w14:textId="4AED505B" w:rsidR="0083127C" w:rsidRPr="00657977" w:rsidRDefault="0083127C" w:rsidP="007810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07079" w:rsidRPr="00657977">
              <w:rPr>
                <w:rFonts w:ascii="Arial" w:hAnsi="Arial" w:cs="Arial"/>
                <w:b/>
                <w:bCs/>
                <w:sz w:val="20"/>
                <w:szCs w:val="20"/>
              </w:rPr>
              <w:t>B-SS 8.</w:t>
            </w:r>
            <w:r w:rsidR="00C07079" w:rsidRPr="00657977">
              <w:rPr>
                <w:rFonts w:ascii="Arial" w:hAnsi="Arial" w:cs="Arial"/>
                <w:sz w:val="20"/>
                <w:szCs w:val="20"/>
              </w:rPr>
              <w:t xml:space="preserve"> Demonstrate advocacy skills and ability to assert self, when necessary</w:t>
            </w:r>
          </w:p>
          <w:p w14:paraId="3ECF9BC9" w14:textId="533B3D4E" w:rsidR="0083127C" w:rsidRPr="00657977" w:rsidRDefault="0083127C" w:rsidP="007810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3.</w:t>
            </w:r>
            <w:r w:rsidR="00C07079" w:rsidRPr="0065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079" w:rsidRPr="00657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B-SS 9. </w:t>
            </w:r>
            <w:r w:rsidR="00C07079" w:rsidRPr="00657977">
              <w:rPr>
                <w:rFonts w:ascii="Arial" w:hAnsi="Arial" w:cs="Arial"/>
                <w:sz w:val="20"/>
                <w:szCs w:val="20"/>
              </w:rPr>
              <w:t>Demonstrate social maturity and behaviors appropriate to the situation and environment</w:t>
            </w:r>
            <w:r w:rsidR="00E8403D" w:rsidRPr="006579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3F4F" w:rsidRPr="00657977" w14:paraId="54AC5AA1" w14:textId="77777777" w:rsidTr="00D51284">
        <w:tc>
          <w:tcPr>
            <w:tcW w:w="9350" w:type="dxa"/>
            <w:gridSpan w:val="4"/>
            <w:shd w:val="clear" w:color="auto" w:fill="auto"/>
          </w:tcPr>
          <w:p w14:paraId="170C48F5" w14:textId="0EE32E04" w:rsidR="0083127C" w:rsidRPr="00657977" w:rsidRDefault="00BE177A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Mindset</w:t>
            </w:r>
            <w:r w:rsidR="00FE3F4F" w:rsidRPr="00657977">
              <w:rPr>
                <w:rFonts w:ascii="Arial" w:hAnsi="Arial" w:cs="Arial"/>
                <w:sz w:val="20"/>
                <w:szCs w:val="20"/>
              </w:rPr>
              <w:t>s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>+</w:t>
            </w:r>
            <w:r w:rsidRPr="00657977">
              <w:rPr>
                <w:rFonts w:ascii="Arial" w:hAnsi="Arial" w:cs="Arial"/>
                <w:sz w:val="20"/>
                <w:szCs w:val="20"/>
              </w:rPr>
              <w:t xml:space="preserve"> Behavior</w:t>
            </w:r>
            <w:r w:rsidR="00FE3F4F" w:rsidRPr="00657977">
              <w:rPr>
                <w:rFonts w:ascii="Arial" w:hAnsi="Arial" w:cs="Arial"/>
                <w:sz w:val="20"/>
                <w:szCs w:val="20"/>
              </w:rPr>
              <w:t>s</w:t>
            </w:r>
            <w:r w:rsidR="0083127C" w:rsidRPr="00657977">
              <w:rPr>
                <w:rFonts w:ascii="Arial" w:hAnsi="Arial" w:cs="Arial"/>
                <w:sz w:val="20"/>
                <w:szCs w:val="20"/>
              </w:rPr>
              <w:t xml:space="preserve"> Survey Items</w:t>
            </w:r>
          </w:p>
          <w:p w14:paraId="4D579EC4" w14:textId="2B1316A5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1.</w:t>
            </w:r>
            <w:r w:rsidR="00C21891" w:rsidRPr="00657977">
              <w:rPr>
                <w:rFonts w:ascii="Arial" w:hAnsi="Arial" w:cs="Arial"/>
                <w:sz w:val="20"/>
                <w:szCs w:val="20"/>
              </w:rPr>
              <w:t xml:space="preserve"> I can define what bullying is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 xml:space="preserve"> and name the various kinds of bullying.</w:t>
            </w:r>
          </w:p>
          <w:p w14:paraId="3572B526" w14:textId="52A8EFD9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2.</w:t>
            </w:r>
            <w:r w:rsidR="00C21891" w:rsidRPr="00657977">
              <w:rPr>
                <w:rFonts w:ascii="Arial" w:hAnsi="Arial" w:cs="Arial"/>
                <w:sz w:val="20"/>
                <w:szCs w:val="20"/>
              </w:rPr>
              <w:t xml:space="preserve"> I can 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>name [at least] 2 self-control strategies</w:t>
            </w:r>
          </w:p>
          <w:p w14:paraId="6E54579B" w14:textId="20C2D293" w:rsidR="00C21891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3.</w:t>
            </w:r>
            <w:r w:rsidR="00C21891" w:rsidRPr="00657977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 xml:space="preserve"> can tell a peer to “stop” when I see them bullying another individual.</w:t>
            </w:r>
          </w:p>
          <w:p w14:paraId="5F979141" w14:textId="5DA65238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4.</w:t>
            </w:r>
            <w:r w:rsidR="00C21891" w:rsidRPr="00657977">
              <w:rPr>
                <w:rFonts w:ascii="Arial" w:hAnsi="Arial" w:cs="Arial"/>
                <w:sz w:val="20"/>
                <w:szCs w:val="20"/>
              </w:rPr>
              <w:t xml:space="preserve"> I can identify the best time to get a teacher, counselor, or parent involved.</w:t>
            </w:r>
          </w:p>
        </w:tc>
      </w:tr>
      <w:tr w:rsidR="00FE3F4F" w:rsidRPr="00657977" w14:paraId="57965F96" w14:textId="77777777" w:rsidTr="00020197">
        <w:tc>
          <w:tcPr>
            <w:tcW w:w="9350" w:type="dxa"/>
            <w:gridSpan w:val="4"/>
            <w:shd w:val="clear" w:color="auto" w:fill="DEB6AC"/>
          </w:tcPr>
          <w:p w14:paraId="731DC187" w14:textId="77777777" w:rsidR="0083127C" w:rsidRPr="00657977" w:rsidRDefault="0083127C" w:rsidP="0002019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57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Interventions</w:t>
            </w:r>
          </w:p>
        </w:tc>
      </w:tr>
      <w:tr w:rsidR="00FE3F4F" w:rsidRPr="00657977" w14:paraId="62784A97" w14:textId="77777777" w:rsidTr="00020197">
        <w:trPr>
          <w:trHeight w:val="374"/>
        </w:trPr>
        <w:tc>
          <w:tcPr>
            <w:tcW w:w="4675" w:type="dxa"/>
            <w:gridSpan w:val="3"/>
            <w:shd w:val="clear" w:color="auto" w:fill="EFD7CF"/>
            <w:vAlign w:val="center"/>
          </w:tcPr>
          <w:p w14:paraId="3EDDEDF6" w14:textId="77777777" w:rsidR="00A65ED7" w:rsidRPr="00657977" w:rsidRDefault="00A65ED7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Direct Student Services</w:t>
            </w:r>
          </w:p>
        </w:tc>
        <w:tc>
          <w:tcPr>
            <w:tcW w:w="4675" w:type="dxa"/>
            <w:shd w:val="clear" w:color="auto" w:fill="EFD7CF"/>
            <w:vAlign w:val="center"/>
          </w:tcPr>
          <w:p w14:paraId="62FEC27E" w14:textId="77777777" w:rsidR="00A65ED7" w:rsidRPr="00657977" w:rsidRDefault="00A65ED7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Indirect Student Services</w:t>
            </w:r>
          </w:p>
        </w:tc>
      </w:tr>
      <w:tr w:rsidR="00FE3F4F" w:rsidRPr="00657977" w14:paraId="12FD28C2" w14:textId="77777777" w:rsidTr="00083E5D">
        <w:tc>
          <w:tcPr>
            <w:tcW w:w="4675" w:type="dxa"/>
            <w:gridSpan w:val="3"/>
          </w:tcPr>
          <w:p w14:paraId="3BD2757F" w14:textId="155435D1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1.</w:t>
            </w:r>
            <w:r w:rsidR="00C21891" w:rsidRPr="0065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8FD" w:rsidRPr="00657977">
              <w:rPr>
                <w:rFonts w:ascii="Arial" w:hAnsi="Arial" w:cs="Arial"/>
                <w:sz w:val="20"/>
                <w:szCs w:val="20"/>
              </w:rPr>
              <w:t>Weekly small groups for specific students, identified by teachers and administration</w:t>
            </w:r>
            <w:r w:rsidR="00276C6E" w:rsidRPr="00657977">
              <w:rPr>
                <w:rFonts w:ascii="Arial" w:hAnsi="Arial" w:cs="Arial"/>
                <w:sz w:val="20"/>
                <w:szCs w:val="20"/>
              </w:rPr>
              <w:t>, teaching self-control and conflict resolution skills.</w:t>
            </w:r>
          </w:p>
          <w:p w14:paraId="13F25F88" w14:textId="4812E507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2.</w:t>
            </w:r>
            <w:r w:rsidR="008508FD" w:rsidRPr="00657977">
              <w:rPr>
                <w:rFonts w:ascii="Arial" w:hAnsi="Arial" w:cs="Arial"/>
                <w:sz w:val="20"/>
                <w:szCs w:val="20"/>
              </w:rPr>
              <w:t xml:space="preserve"> One-on-one sessions </w:t>
            </w:r>
            <w:r w:rsidR="00276C6E" w:rsidRPr="00657977">
              <w:rPr>
                <w:rFonts w:ascii="Arial" w:hAnsi="Arial" w:cs="Arial"/>
                <w:sz w:val="20"/>
                <w:szCs w:val="20"/>
              </w:rPr>
              <w:t>with students victimized by bullying.</w:t>
            </w:r>
          </w:p>
          <w:p w14:paraId="5447A871" w14:textId="43D11B00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3.</w:t>
            </w:r>
            <w:r w:rsidR="00FB4600" w:rsidRPr="00657977">
              <w:rPr>
                <w:rFonts w:ascii="Arial" w:hAnsi="Arial" w:cs="Arial"/>
                <w:sz w:val="20"/>
                <w:szCs w:val="20"/>
              </w:rPr>
              <w:t xml:space="preserve"> Create a google form where students can anonymously report bullying incidents</w:t>
            </w:r>
            <w:r w:rsidR="00A93CCE" w:rsidRPr="00657977">
              <w:rPr>
                <w:rFonts w:ascii="Arial" w:hAnsi="Arial" w:cs="Arial"/>
                <w:sz w:val="20"/>
                <w:szCs w:val="20"/>
              </w:rPr>
              <w:t>.</w:t>
            </w:r>
            <w:r w:rsidR="008508FD" w:rsidRPr="006579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5C15CE31" w14:textId="39255D49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1.</w:t>
            </w:r>
            <w:r w:rsidR="008508FD" w:rsidRPr="00657977">
              <w:rPr>
                <w:rFonts w:ascii="Arial" w:hAnsi="Arial" w:cs="Arial"/>
                <w:sz w:val="20"/>
                <w:szCs w:val="20"/>
              </w:rPr>
              <w:t xml:space="preserve"> Collaborate with teachers to identify specific students to be involved with small groups</w:t>
            </w:r>
          </w:p>
          <w:p w14:paraId="4B941128" w14:textId="3CDA3BE9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2.</w:t>
            </w:r>
            <w:r w:rsidR="008508FD" w:rsidRPr="00657977">
              <w:rPr>
                <w:rFonts w:ascii="Arial" w:hAnsi="Arial" w:cs="Arial"/>
                <w:sz w:val="20"/>
                <w:szCs w:val="20"/>
              </w:rPr>
              <w:t xml:space="preserve"> Send a letter home to guardians of students involved in small groups, explaining the groups that students will be involved in.</w:t>
            </w:r>
          </w:p>
          <w:p w14:paraId="0A62FFD4" w14:textId="31F4192B" w:rsidR="0083127C" w:rsidRPr="00657977" w:rsidRDefault="0083127C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3.</w:t>
            </w:r>
            <w:r w:rsidR="008508FD" w:rsidRPr="00657977">
              <w:rPr>
                <w:rFonts w:ascii="Arial" w:hAnsi="Arial" w:cs="Arial"/>
                <w:sz w:val="20"/>
                <w:szCs w:val="20"/>
              </w:rPr>
              <w:t xml:space="preserve"> Develop new anti-bullying and self-advocacy curriculum. </w:t>
            </w:r>
          </w:p>
        </w:tc>
      </w:tr>
      <w:tr w:rsidR="00FE3F4F" w:rsidRPr="00657977" w14:paraId="4B36A8F3" w14:textId="77777777" w:rsidTr="00E70275">
        <w:tc>
          <w:tcPr>
            <w:tcW w:w="4675" w:type="dxa"/>
            <w:gridSpan w:val="3"/>
            <w:shd w:val="clear" w:color="auto" w:fill="DEB6AC"/>
          </w:tcPr>
          <w:p w14:paraId="15114B8F" w14:textId="77777777" w:rsidR="009D50B6" w:rsidRPr="00657977" w:rsidRDefault="00C07977" w:rsidP="00020197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7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 Collection Plan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538C5F73" w14:textId="77777777" w:rsidR="009D50B6" w:rsidRPr="00657977" w:rsidRDefault="00C07977" w:rsidP="00020197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7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Results Data</w:t>
            </w:r>
          </w:p>
        </w:tc>
      </w:tr>
      <w:tr w:rsidR="00FE3F4F" w:rsidRPr="00657977" w14:paraId="76AFF2E3" w14:textId="77777777" w:rsidTr="00E70275">
        <w:trPr>
          <w:trHeight w:val="374"/>
        </w:trPr>
        <w:tc>
          <w:tcPr>
            <w:tcW w:w="4675" w:type="dxa"/>
            <w:gridSpan w:val="3"/>
            <w:shd w:val="clear" w:color="auto" w:fill="EFD7CF"/>
            <w:vAlign w:val="center"/>
          </w:tcPr>
          <w:p w14:paraId="0AFC5AE1" w14:textId="77777777" w:rsidR="00C07977" w:rsidRPr="00657977" w:rsidRDefault="00C07977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Participation Data Plan</w:t>
            </w:r>
          </w:p>
        </w:tc>
        <w:tc>
          <w:tcPr>
            <w:tcW w:w="4675" w:type="dxa"/>
            <w:shd w:val="clear" w:color="auto" w:fill="808080" w:themeFill="background1" w:themeFillShade="80"/>
            <w:vAlign w:val="center"/>
          </w:tcPr>
          <w:p w14:paraId="0E373319" w14:textId="77777777" w:rsidR="00C07977" w:rsidRPr="00657977" w:rsidRDefault="00C07977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Participation Results Data</w:t>
            </w:r>
          </w:p>
        </w:tc>
      </w:tr>
      <w:tr w:rsidR="00FE3F4F" w:rsidRPr="00657977" w14:paraId="55231F7E" w14:textId="77777777" w:rsidTr="00E70275">
        <w:tc>
          <w:tcPr>
            <w:tcW w:w="4675" w:type="dxa"/>
            <w:gridSpan w:val="3"/>
          </w:tcPr>
          <w:p w14:paraId="5705E021" w14:textId="2D1EDD0A" w:rsidR="0083127C" w:rsidRPr="00657977" w:rsidRDefault="0083127C" w:rsidP="0083127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>Anticipated</w:t>
            </w:r>
          </w:p>
          <w:p w14:paraId="30C68CFE" w14:textId="7B2BB989" w:rsidR="00934F74" w:rsidRPr="00657977" w:rsidRDefault="00E64146" w:rsidP="00E64146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57977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="00934F74" w:rsidRPr="00657977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4E6959" w:rsidRPr="00657977">
              <w:rPr>
                <w:rFonts w:ascii="Arial" w:hAnsi="Arial" w:cs="Arial"/>
                <w:iCs/>
                <w:sz w:val="20"/>
                <w:szCs w:val="20"/>
              </w:rPr>
              <w:t xml:space="preserve"> semesterly</w:t>
            </w:r>
            <w:r w:rsidR="00934F74" w:rsidRPr="00657977">
              <w:rPr>
                <w:rFonts w:ascii="Arial" w:hAnsi="Arial" w:cs="Arial"/>
                <w:iCs/>
                <w:sz w:val="20"/>
                <w:szCs w:val="20"/>
              </w:rPr>
              <w:t xml:space="preserve"> small groups of 4-6 students</w:t>
            </w:r>
            <w:r w:rsidR="004E6959" w:rsidRPr="006579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34F74" w:rsidRPr="00657977">
              <w:rPr>
                <w:rFonts w:ascii="Arial" w:hAnsi="Arial" w:cs="Arial"/>
                <w:iCs/>
                <w:sz w:val="20"/>
                <w:szCs w:val="20"/>
              </w:rPr>
              <w:t>meeting 1x/week during Bobcat time</w:t>
            </w:r>
            <w:r w:rsidRPr="00657977">
              <w:rPr>
                <w:rFonts w:ascii="Arial" w:hAnsi="Arial" w:cs="Arial"/>
                <w:iCs/>
                <w:sz w:val="20"/>
                <w:szCs w:val="20"/>
              </w:rPr>
              <w:t xml:space="preserve"> [topics including but not limited to: defining bullying, various types of bullying, anger management skills, self-control, and self-advocacy]</w:t>
            </w:r>
          </w:p>
          <w:p w14:paraId="14129E21" w14:textId="77EBF959" w:rsidR="00934F74" w:rsidRPr="00657977" w:rsidRDefault="004E6959" w:rsidP="004E6959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57977">
              <w:rPr>
                <w:rFonts w:ascii="Arial" w:hAnsi="Arial" w:cs="Arial"/>
                <w:iCs/>
                <w:sz w:val="20"/>
                <w:szCs w:val="20"/>
              </w:rPr>
              <w:t xml:space="preserve">- 2 </w:t>
            </w:r>
            <w:r w:rsidR="00934F74" w:rsidRPr="00657977">
              <w:rPr>
                <w:rFonts w:ascii="Arial" w:hAnsi="Arial" w:cs="Arial"/>
                <w:iCs/>
                <w:sz w:val="20"/>
                <w:szCs w:val="20"/>
              </w:rPr>
              <w:t>one-on-one sessions per week</w:t>
            </w:r>
            <w:r w:rsidR="00E64146" w:rsidRPr="00657977">
              <w:rPr>
                <w:rFonts w:ascii="Arial" w:hAnsi="Arial" w:cs="Arial"/>
                <w:iCs/>
                <w:sz w:val="20"/>
                <w:szCs w:val="20"/>
              </w:rPr>
              <w:t xml:space="preserve"> [</w:t>
            </w:r>
            <w:r w:rsidRPr="00657977">
              <w:rPr>
                <w:rFonts w:ascii="Arial" w:hAnsi="Arial" w:cs="Arial"/>
                <w:iCs/>
                <w:sz w:val="20"/>
                <w:szCs w:val="20"/>
              </w:rPr>
              <w:t>discussing topics on an as-needed basis, possibly including specific bullying incidents, how to prevent future incidents, self-control, self-advocacy, etc.]</w:t>
            </w:r>
          </w:p>
          <w:p w14:paraId="177440F6" w14:textId="60449FC9" w:rsidR="0083127C" w:rsidRPr="00657977" w:rsidRDefault="004E6959" w:rsidP="0083127C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57977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="00A93CCE" w:rsidRPr="00657977">
              <w:rPr>
                <w:rFonts w:ascii="Arial" w:hAnsi="Arial" w:cs="Arial"/>
                <w:iCs/>
                <w:sz w:val="20"/>
                <w:szCs w:val="20"/>
              </w:rPr>
              <w:t>The number of Google form submissions decreases by 25% from August 17 to May 20.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61ECD137" w14:textId="77777777" w:rsidR="00C07977" w:rsidRPr="00657977" w:rsidRDefault="0083127C" w:rsidP="0083127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>Actual</w:t>
            </w:r>
          </w:p>
        </w:tc>
      </w:tr>
      <w:tr w:rsidR="00FE3F4F" w:rsidRPr="00657977" w14:paraId="42D5EBE3" w14:textId="77777777" w:rsidTr="00E70275">
        <w:trPr>
          <w:trHeight w:val="374"/>
        </w:trPr>
        <w:tc>
          <w:tcPr>
            <w:tcW w:w="4675" w:type="dxa"/>
            <w:gridSpan w:val="3"/>
            <w:shd w:val="clear" w:color="auto" w:fill="EFD7CF"/>
            <w:vAlign w:val="center"/>
          </w:tcPr>
          <w:p w14:paraId="3F7C0FEC" w14:textId="77777777" w:rsidR="00C07977" w:rsidRPr="00657977" w:rsidRDefault="005E7B0F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Mindsets &amp; Behavior</w:t>
            </w:r>
            <w:r w:rsidR="00FE3F4F" w:rsidRPr="00657977">
              <w:rPr>
                <w:rFonts w:ascii="Arial" w:hAnsi="Arial" w:cs="Arial"/>
                <w:sz w:val="20"/>
                <w:szCs w:val="20"/>
              </w:rPr>
              <w:t>s</w:t>
            </w:r>
            <w:r w:rsidR="00C07977" w:rsidRPr="00657977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83127C" w:rsidRPr="00657977">
              <w:rPr>
                <w:rFonts w:ascii="Arial" w:hAnsi="Arial" w:cs="Arial"/>
                <w:sz w:val="20"/>
                <w:szCs w:val="20"/>
              </w:rPr>
              <w:t xml:space="preserve"> Plan</w:t>
            </w:r>
          </w:p>
        </w:tc>
        <w:tc>
          <w:tcPr>
            <w:tcW w:w="4675" w:type="dxa"/>
            <w:shd w:val="clear" w:color="auto" w:fill="808080" w:themeFill="background1" w:themeFillShade="80"/>
            <w:vAlign w:val="center"/>
          </w:tcPr>
          <w:p w14:paraId="157BA0D6" w14:textId="77777777" w:rsidR="00C07977" w:rsidRPr="00657977" w:rsidRDefault="005E7B0F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Mindsets &amp; Behavior</w:t>
            </w:r>
            <w:r w:rsidR="00FE3F4F" w:rsidRPr="00657977">
              <w:rPr>
                <w:rFonts w:ascii="Arial" w:hAnsi="Arial" w:cs="Arial"/>
                <w:sz w:val="20"/>
                <w:szCs w:val="20"/>
              </w:rPr>
              <w:t>s</w:t>
            </w:r>
            <w:r w:rsidR="00C07977" w:rsidRPr="00657977">
              <w:rPr>
                <w:rFonts w:ascii="Arial" w:hAnsi="Arial" w:cs="Arial"/>
                <w:sz w:val="20"/>
                <w:szCs w:val="20"/>
              </w:rPr>
              <w:t xml:space="preserve"> Data Results</w:t>
            </w:r>
          </w:p>
        </w:tc>
      </w:tr>
      <w:tr w:rsidR="00FE3F4F" w:rsidRPr="00657977" w14:paraId="2340B11D" w14:textId="77777777" w:rsidTr="00E70275">
        <w:tc>
          <w:tcPr>
            <w:tcW w:w="4675" w:type="dxa"/>
            <w:gridSpan w:val="3"/>
          </w:tcPr>
          <w:p w14:paraId="23C73B82" w14:textId="77777777" w:rsidR="00C07977" w:rsidRPr="00657977" w:rsidRDefault="00C07977" w:rsidP="00C0797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>Pre</w:t>
            </w:r>
            <w:r w:rsidR="007E580C" w:rsidRPr="00657977">
              <w:rPr>
                <w:rFonts w:ascii="Arial" w:hAnsi="Arial" w:cs="Arial"/>
                <w:i/>
                <w:sz w:val="20"/>
                <w:szCs w:val="20"/>
              </w:rPr>
              <w:t xml:space="preserve">-Intervention </w:t>
            </w:r>
            <w:r w:rsidRPr="00657977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r w:rsidR="0083127C" w:rsidRPr="00657977">
              <w:rPr>
                <w:rFonts w:ascii="Arial" w:hAnsi="Arial" w:cs="Arial"/>
                <w:i/>
                <w:sz w:val="20"/>
                <w:szCs w:val="20"/>
              </w:rPr>
              <w:t xml:space="preserve"> Average</w:t>
            </w:r>
            <w:r w:rsidRPr="0065797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D42AE1D" w14:textId="4EE74490" w:rsidR="0083127C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1.</w:t>
            </w:r>
            <w:r w:rsidR="00A93CCE" w:rsidRPr="0065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21E57BD" w14:textId="00ADF877" w:rsidR="0083127C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2</w:t>
            </w:r>
            <w:r w:rsidR="009E7E69" w:rsidRPr="006579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118D943" w14:textId="0FAC5BC9" w:rsidR="0083127C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3.</w:t>
            </w:r>
            <w:r w:rsidR="009E7E69" w:rsidRPr="0065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>2.5</w:t>
            </w:r>
          </w:p>
          <w:p w14:paraId="01538C87" w14:textId="2C563F78" w:rsidR="00C07977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4.</w:t>
            </w:r>
            <w:r w:rsidR="009E7E69" w:rsidRPr="0065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527" w:rsidRPr="00657977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7D42B875" w14:textId="77777777" w:rsidR="00C07977" w:rsidRPr="00657977" w:rsidRDefault="00C07977" w:rsidP="00C0797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>Post</w:t>
            </w:r>
            <w:r w:rsidR="007E580C" w:rsidRPr="00657977">
              <w:rPr>
                <w:rFonts w:ascii="Arial" w:hAnsi="Arial" w:cs="Arial"/>
                <w:i/>
                <w:sz w:val="20"/>
                <w:szCs w:val="20"/>
              </w:rPr>
              <w:t xml:space="preserve">-Intervention </w:t>
            </w:r>
            <w:r w:rsidRPr="00657977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r w:rsidR="0083127C" w:rsidRPr="00657977">
              <w:rPr>
                <w:rFonts w:ascii="Arial" w:hAnsi="Arial" w:cs="Arial"/>
                <w:i/>
                <w:sz w:val="20"/>
                <w:szCs w:val="20"/>
              </w:rPr>
              <w:t xml:space="preserve"> Average</w:t>
            </w:r>
            <w:r w:rsidRPr="0065797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3AB6129" w14:textId="77777777" w:rsidR="0083127C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0BB1C43" w14:textId="77777777" w:rsidR="0083127C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538234A" w14:textId="77777777" w:rsidR="0083127C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5AE8567" w14:textId="77777777" w:rsidR="0083127C" w:rsidRPr="00657977" w:rsidRDefault="0083127C" w:rsidP="008312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FE3F4F" w:rsidRPr="00657977" w14:paraId="29455CBC" w14:textId="77777777" w:rsidTr="00E70275">
        <w:trPr>
          <w:trHeight w:val="374"/>
        </w:trPr>
        <w:tc>
          <w:tcPr>
            <w:tcW w:w="4675" w:type="dxa"/>
            <w:gridSpan w:val="3"/>
            <w:shd w:val="clear" w:color="auto" w:fill="EFD7CF"/>
            <w:vAlign w:val="center"/>
          </w:tcPr>
          <w:p w14:paraId="03D76035" w14:textId="77777777" w:rsidR="00C07977" w:rsidRPr="00657977" w:rsidRDefault="00C07977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lastRenderedPageBreak/>
              <w:t>Outcome Data</w:t>
            </w:r>
            <w:r w:rsidR="0083127C" w:rsidRPr="00657977">
              <w:rPr>
                <w:rFonts w:ascii="Arial" w:hAnsi="Arial" w:cs="Arial"/>
                <w:sz w:val="20"/>
                <w:szCs w:val="20"/>
              </w:rPr>
              <w:t xml:space="preserve"> Plan</w:t>
            </w:r>
          </w:p>
        </w:tc>
        <w:tc>
          <w:tcPr>
            <w:tcW w:w="4675" w:type="dxa"/>
            <w:shd w:val="clear" w:color="auto" w:fill="808080" w:themeFill="background1" w:themeFillShade="80"/>
            <w:vAlign w:val="center"/>
          </w:tcPr>
          <w:p w14:paraId="78928D58" w14:textId="77777777" w:rsidR="00C07977" w:rsidRPr="00657977" w:rsidRDefault="00C07977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sz w:val="20"/>
                <w:szCs w:val="20"/>
              </w:rPr>
              <w:t>Outcome Data Results</w:t>
            </w:r>
          </w:p>
        </w:tc>
      </w:tr>
      <w:tr w:rsidR="00FE3F4F" w:rsidRPr="00657977" w14:paraId="45DBB6CF" w14:textId="77777777" w:rsidTr="00E70275">
        <w:tc>
          <w:tcPr>
            <w:tcW w:w="4675" w:type="dxa"/>
            <w:gridSpan w:val="3"/>
          </w:tcPr>
          <w:p w14:paraId="2EEEBDF5" w14:textId="674627C8" w:rsidR="005D7A14" w:rsidRPr="00657977" w:rsidRDefault="00C07977" w:rsidP="005D7A1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 xml:space="preserve">Baseline Data: </w:t>
            </w:r>
          </w:p>
          <w:p w14:paraId="68C111B0" w14:textId="7BAC970A" w:rsidR="00C07977" w:rsidRPr="00657977" w:rsidRDefault="005D7A14" w:rsidP="00C07977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57977">
              <w:rPr>
                <w:rFonts w:ascii="Arial" w:hAnsi="Arial" w:cs="Arial"/>
                <w:iCs/>
                <w:sz w:val="20"/>
                <w:szCs w:val="20"/>
              </w:rPr>
              <w:t>20 total bullying incidents reported in the 2020-2021 school year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51D08892" w14:textId="37636904" w:rsidR="00C07977" w:rsidRPr="00657977" w:rsidRDefault="00020197" w:rsidP="00C0797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>Final</w:t>
            </w:r>
            <w:r w:rsidR="00C07977" w:rsidRPr="00657977">
              <w:rPr>
                <w:rFonts w:ascii="Arial" w:hAnsi="Arial" w:cs="Arial"/>
                <w:i/>
                <w:sz w:val="20"/>
                <w:szCs w:val="20"/>
              </w:rPr>
              <w:t xml:space="preserve"> Data:</w:t>
            </w:r>
          </w:p>
          <w:p w14:paraId="3E0D27A0" w14:textId="77777777" w:rsidR="00C07977" w:rsidRPr="00657977" w:rsidRDefault="00C07977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81417A4" w14:textId="19B5EB43" w:rsidR="00020197" w:rsidRPr="00657977" w:rsidRDefault="00020197" w:rsidP="00C079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>Percent Change:</w:t>
            </w:r>
          </w:p>
        </w:tc>
      </w:tr>
      <w:tr w:rsidR="00FE3F4F" w:rsidRPr="00657977" w14:paraId="152F1E0B" w14:textId="77777777" w:rsidTr="004446B9">
        <w:trPr>
          <w:trHeight w:val="634"/>
        </w:trPr>
        <w:tc>
          <w:tcPr>
            <w:tcW w:w="9350" w:type="dxa"/>
            <w:gridSpan w:val="4"/>
            <w:shd w:val="clear" w:color="auto" w:fill="808080" w:themeFill="background1" w:themeFillShade="80"/>
            <w:vAlign w:val="center"/>
          </w:tcPr>
          <w:p w14:paraId="190100F0" w14:textId="77777777" w:rsidR="0083127C" w:rsidRPr="00657977" w:rsidRDefault="0083127C" w:rsidP="000201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79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Implications</w:t>
            </w:r>
          </w:p>
          <w:p w14:paraId="568DB394" w14:textId="77777777" w:rsidR="0083127C" w:rsidRPr="00657977" w:rsidRDefault="0083127C" w:rsidP="00020197">
            <w:pPr>
              <w:rPr>
                <w:rFonts w:ascii="Arial" w:hAnsi="Arial" w:cs="Arial"/>
                <w:sz w:val="20"/>
                <w:szCs w:val="20"/>
              </w:rPr>
            </w:pPr>
            <w:r w:rsidRPr="00657977">
              <w:rPr>
                <w:rFonts w:ascii="Arial" w:hAnsi="Arial" w:cs="Arial"/>
                <w:i/>
                <w:sz w:val="20"/>
                <w:szCs w:val="20"/>
              </w:rPr>
              <w:t>Analyze your data. How with data inform future practice?</w:t>
            </w:r>
          </w:p>
        </w:tc>
      </w:tr>
    </w:tbl>
    <w:p w14:paraId="66C0275A" w14:textId="74B28654" w:rsidR="00231552" w:rsidRPr="00657977" w:rsidRDefault="00231552">
      <w:pPr>
        <w:rPr>
          <w:rFonts w:ascii="Arial" w:hAnsi="Arial" w:cs="Arial"/>
          <w:sz w:val="20"/>
          <w:szCs w:val="20"/>
        </w:rPr>
      </w:pPr>
    </w:p>
    <w:p w14:paraId="293048A2" w14:textId="48D2494B" w:rsidR="00231552" w:rsidRPr="00657977" w:rsidRDefault="004F1527" w:rsidP="00BE04B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57977">
        <w:rPr>
          <w:rFonts w:ascii="Arial" w:hAnsi="Arial" w:cs="Arial"/>
          <w:b/>
          <w:bCs/>
          <w:sz w:val="20"/>
          <w:szCs w:val="20"/>
        </w:rPr>
        <w:t>Mindsets + Behaviors</w:t>
      </w:r>
      <w:r w:rsidR="00A651BD" w:rsidRPr="00657977">
        <w:rPr>
          <w:rFonts w:ascii="Arial" w:hAnsi="Arial" w:cs="Arial"/>
          <w:b/>
          <w:bCs/>
          <w:sz w:val="20"/>
          <w:szCs w:val="20"/>
        </w:rPr>
        <w:t xml:space="preserve"> Survey</w:t>
      </w:r>
      <w:r w:rsidR="00231552" w:rsidRPr="00657977">
        <w:rPr>
          <w:rFonts w:ascii="Arial" w:hAnsi="Arial" w:cs="Arial"/>
          <w:b/>
          <w:bCs/>
          <w:sz w:val="20"/>
          <w:szCs w:val="20"/>
        </w:rPr>
        <w:t>:</w:t>
      </w:r>
    </w:p>
    <w:p w14:paraId="7997E77A" w14:textId="4D0AB78E" w:rsidR="004F1527" w:rsidRPr="00657977" w:rsidRDefault="004F1527" w:rsidP="00BE04B8">
      <w:pPr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657977">
        <w:rPr>
          <w:rFonts w:ascii="Arial" w:hAnsi="Arial" w:cs="Arial"/>
          <w:sz w:val="20"/>
          <w:szCs w:val="20"/>
        </w:rPr>
        <w:t>I can define what bullying is and name the various kinds of bullying.</w:t>
      </w:r>
      <w:r w:rsidRPr="00657977">
        <w:rPr>
          <w:rFonts w:ascii="Arial" w:hAnsi="Arial" w:cs="Arial"/>
          <w:sz w:val="20"/>
          <w:szCs w:val="20"/>
        </w:rPr>
        <w:tab/>
        <w:t>1</w:t>
      </w:r>
      <w:r w:rsidRPr="00657977">
        <w:rPr>
          <w:rFonts w:ascii="Arial" w:hAnsi="Arial" w:cs="Arial"/>
          <w:sz w:val="20"/>
          <w:szCs w:val="20"/>
        </w:rPr>
        <w:tab/>
        <w:t>2</w:t>
      </w:r>
      <w:r w:rsidRPr="00657977">
        <w:rPr>
          <w:rFonts w:ascii="Arial" w:hAnsi="Arial" w:cs="Arial"/>
          <w:sz w:val="20"/>
          <w:szCs w:val="20"/>
        </w:rPr>
        <w:tab/>
        <w:t>3</w:t>
      </w:r>
      <w:r w:rsidRPr="00657977">
        <w:rPr>
          <w:rFonts w:ascii="Arial" w:hAnsi="Arial" w:cs="Arial"/>
          <w:sz w:val="20"/>
          <w:szCs w:val="20"/>
        </w:rPr>
        <w:tab/>
        <w:t>4</w:t>
      </w:r>
      <w:r w:rsidRPr="00657977">
        <w:rPr>
          <w:rFonts w:ascii="Arial" w:hAnsi="Arial" w:cs="Arial"/>
          <w:sz w:val="20"/>
          <w:szCs w:val="20"/>
        </w:rPr>
        <w:tab/>
      </w:r>
    </w:p>
    <w:p w14:paraId="53981A1F" w14:textId="2421BEE9" w:rsidR="004F1527" w:rsidRPr="00657977" w:rsidRDefault="004F1527" w:rsidP="00BE04B8">
      <w:pPr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657977">
        <w:rPr>
          <w:rFonts w:ascii="Arial" w:hAnsi="Arial" w:cs="Arial"/>
          <w:sz w:val="20"/>
          <w:szCs w:val="20"/>
        </w:rPr>
        <w:t>I can name [at least] 2 self-control strategies</w:t>
      </w:r>
      <w:r w:rsidRPr="00657977">
        <w:rPr>
          <w:rFonts w:ascii="Arial" w:hAnsi="Arial" w:cs="Arial"/>
          <w:sz w:val="20"/>
          <w:szCs w:val="20"/>
        </w:rPr>
        <w:t>.</w:t>
      </w:r>
      <w:r w:rsidRPr="00657977">
        <w:rPr>
          <w:rFonts w:ascii="Arial" w:hAnsi="Arial" w:cs="Arial"/>
          <w:sz w:val="20"/>
          <w:szCs w:val="20"/>
        </w:rPr>
        <w:tab/>
      </w:r>
      <w:r w:rsidRPr="00657977">
        <w:rPr>
          <w:rFonts w:ascii="Arial" w:hAnsi="Arial" w:cs="Arial"/>
          <w:sz w:val="20"/>
          <w:szCs w:val="20"/>
        </w:rPr>
        <w:tab/>
      </w:r>
      <w:r w:rsidRPr="00657977">
        <w:rPr>
          <w:rFonts w:ascii="Arial" w:hAnsi="Arial" w:cs="Arial"/>
          <w:sz w:val="20"/>
          <w:szCs w:val="20"/>
        </w:rPr>
        <w:tab/>
      </w:r>
      <w:r w:rsidRPr="00657977">
        <w:rPr>
          <w:rFonts w:ascii="Arial" w:hAnsi="Arial" w:cs="Arial"/>
          <w:sz w:val="20"/>
          <w:szCs w:val="20"/>
        </w:rPr>
        <w:tab/>
        <w:t>1</w:t>
      </w:r>
      <w:r w:rsidRPr="00657977">
        <w:rPr>
          <w:rFonts w:ascii="Arial" w:hAnsi="Arial" w:cs="Arial"/>
          <w:sz w:val="20"/>
          <w:szCs w:val="20"/>
        </w:rPr>
        <w:tab/>
        <w:t>2</w:t>
      </w:r>
      <w:r w:rsidRPr="00657977">
        <w:rPr>
          <w:rFonts w:ascii="Arial" w:hAnsi="Arial" w:cs="Arial"/>
          <w:sz w:val="20"/>
          <w:szCs w:val="20"/>
        </w:rPr>
        <w:tab/>
        <w:t>3</w:t>
      </w:r>
      <w:r w:rsidRPr="00657977">
        <w:rPr>
          <w:rFonts w:ascii="Arial" w:hAnsi="Arial" w:cs="Arial"/>
          <w:sz w:val="20"/>
          <w:szCs w:val="20"/>
        </w:rPr>
        <w:tab/>
        <w:t>4</w:t>
      </w:r>
      <w:r w:rsidRPr="00657977">
        <w:rPr>
          <w:rFonts w:ascii="Arial" w:hAnsi="Arial" w:cs="Arial"/>
          <w:sz w:val="20"/>
          <w:szCs w:val="20"/>
        </w:rPr>
        <w:tab/>
      </w:r>
    </w:p>
    <w:p w14:paraId="0D2EF932" w14:textId="67571BAC" w:rsidR="004F1527" w:rsidRPr="00657977" w:rsidRDefault="004F1527" w:rsidP="00BE04B8">
      <w:pPr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657977">
        <w:rPr>
          <w:rFonts w:ascii="Arial" w:hAnsi="Arial" w:cs="Arial"/>
          <w:sz w:val="20"/>
          <w:szCs w:val="20"/>
        </w:rPr>
        <w:t>I can tell a peer to “stop” when I see them bullying another individual.</w:t>
      </w:r>
      <w:r w:rsidRPr="00657977">
        <w:rPr>
          <w:rFonts w:ascii="Arial" w:hAnsi="Arial" w:cs="Arial"/>
          <w:sz w:val="20"/>
          <w:szCs w:val="20"/>
        </w:rPr>
        <w:tab/>
        <w:t>1</w:t>
      </w:r>
      <w:r w:rsidRPr="00657977">
        <w:rPr>
          <w:rFonts w:ascii="Arial" w:hAnsi="Arial" w:cs="Arial"/>
          <w:sz w:val="20"/>
          <w:szCs w:val="20"/>
        </w:rPr>
        <w:tab/>
        <w:t>2</w:t>
      </w:r>
      <w:r w:rsidRPr="00657977">
        <w:rPr>
          <w:rFonts w:ascii="Arial" w:hAnsi="Arial" w:cs="Arial"/>
          <w:sz w:val="20"/>
          <w:szCs w:val="20"/>
        </w:rPr>
        <w:tab/>
        <w:t>3</w:t>
      </w:r>
      <w:r w:rsidRPr="00657977">
        <w:rPr>
          <w:rFonts w:ascii="Arial" w:hAnsi="Arial" w:cs="Arial"/>
          <w:sz w:val="20"/>
          <w:szCs w:val="20"/>
        </w:rPr>
        <w:tab/>
        <w:t>4</w:t>
      </w:r>
      <w:r w:rsidRPr="00657977">
        <w:rPr>
          <w:rFonts w:ascii="Arial" w:hAnsi="Arial" w:cs="Arial"/>
          <w:sz w:val="20"/>
          <w:szCs w:val="20"/>
        </w:rPr>
        <w:tab/>
      </w:r>
    </w:p>
    <w:p w14:paraId="17502B40" w14:textId="4529B3A1" w:rsidR="004F1527" w:rsidRPr="00657977" w:rsidRDefault="004F1527" w:rsidP="00BE04B8">
      <w:pPr>
        <w:spacing w:line="360" w:lineRule="auto"/>
        <w:rPr>
          <w:rFonts w:ascii="Arial" w:hAnsi="Arial" w:cs="Arial"/>
          <w:sz w:val="20"/>
          <w:szCs w:val="20"/>
        </w:rPr>
      </w:pPr>
      <w:r w:rsidRPr="00657977">
        <w:rPr>
          <w:rFonts w:ascii="Arial" w:hAnsi="Arial" w:cs="Arial"/>
          <w:sz w:val="20"/>
          <w:szCs w:val="20"/>
        </w:rPr>
        <w:t xml:space="preserve">I can identify the best time to get </w:t>
      </w:r>
      <w:r w:rsidRPr="00657977">
        <w:rPr>
          <w:rFonts w:ascii="Arial" w:hAnsi="Arial" w:cs="Arial"/>
          <w:sz w:val="20"/>
          <w:szCs w:val="20"/>
        </w:rPr>
        <w:t>an adult involved.</w:t>
      </w:r>
      <w:r w:rsidRPr="00657977">
        <w:rPr>
          <w:rFonts w:ascii="Arial" w:hAnsi="Arial" w:cs="Arial"/>
          <w:sz w:val="20"/>
          <w:szCs w:val="20"/>
        </w:rPr>
        <w:tab/>
      </w:r>
      <w:r w:rsidRPr="00657977">
        <w:rPr>
          <w:rFonts w:ascii="Arial" w:hAnsi="Arial" w:cs="Arial"/>
          <w:sz w:val="20"/>
          <w:szCs w:val="20"/>
        </w:rPr>
        <w:tab/>
      </w:r>
      <w:r w:rsidRPr="00657977">
        <w:rPr>
          <w:rFonts w:ascii="Arial" w:hAnsi="Arial" w:cs="Arial"/>
          <w:sz w:val="20"/>
          <w:szCs w:val="20"/>
        </w:rPr>
        <w:tab/>
        <w:t>1</w:t>
      </w:r>
      <w:r w:rsidRPr="00657977">
        <w:rPr>
          <w:rFonts w:ascii="Arial" w:hAnsi="Arial" w:cs="Arial"/>
          <w:sz w:val="20"/>
          <w:szCs w:val="20"/>
        </w:rPr>
        <w:tab/>
        <w:t>2</w:t>
      </w:r>
      <w:r w:rsidRPr="00657977">
        <w:rPr>
          <w:rFonts w:ascii="Arial" w:hAnsi="Arial" w:cs="Arial"/>
          <w:sz w:val="20"/>
          <w:szCs w:val="20"/>
        </w:rPr>
        <w:tab/>
        <w:t>3</w:t>
      </w:r>
      <w:r w:rsidRPr="00657977">
        <w:rPr>
          <w:rFonts w:ascii="Arial" w:hAnsi="Arial" w:cs="Arial"/>
          <w:sz w:val="20"/>
          <w:szCs w:val="20"/>
        </w:rPr>
        <w:tab/>
        <w:t>4</w:t>
      </w:r>
      <w:r w:rsidRPr="00657977">
        <w:rPr>
          <w:rFonts w:ascii="Arial" w:hAnsi="Arial" w:cs="Arial"/>
          <w:sz w:val="20"/>
          <w:szCs w:val="20"/>
        </w:rPr>
        <w:tab/>
      </w:r>
    </w:p>
    <w:p w14:paraId="460B1C86" w14:textId="77777777" w:rsidR="00EE7236" w:rsidRPr="00657977" w:rsidRDefault="00EE7236" w:rsidP="004F1527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57977">
        <w:rPr>
          <w:rFonts w:ascii="Arial" w:hAnsi="Arial" w:cs="Arial"/>
          <w:i/>
          <w:iCs/>
          <w:sz w:val="20"/>
          <w:szCs w:val="20"/>
        </w:rPr>
        <w:t xml:space="preserve">1 = I </w:t>
      </w:r>
      <w:r w:rsidRPr="00657977">
        <w:rPr>
          <w:rFonts w:ascii="Arial" w:hAnsi="Arial" w:cs="Arial"/>
          <w:b/>
          <w:bCs/>
          <w:i/>
          <w:iCs/>
          <w:sz w:val="20"/>
          <w:szCs w:val="20"/>
        </w:rPr>
        <w:t>cannot</w:t>
      </w:r>
    </w:p>
    <w:p w14:paraId="33522DC7" w14:textId="77777777" w:rsidR="00EE7236" w:rsidRPr="00657977" w:rsidRDefault="00EE7236" w:rsidP="004F1527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57977">
        <w:rPr>
          <w:rFonts w:ascii="Arial" w:hAnsi="Arial" w:cs="Arial"/>
          <w:i/>
          <w:iCs/>
          <w:sz w:val="20"/>
          <w:szCs w:val="20"/>
        </w:rPr>
        <w:t xml:space="preserve">2 = I can </w:t>
      </w:r>
      <w:r w:rsidRPr="00657977">
        <w:rPr>
          <w:rFonts w:ascii="Arial" w:hAnsi="Arial" w:cs="Arial"/>
          <w:b/>
          <w:bCs/>
          <w:i/>
          <w:iCs/>
          <w:sz w:val="20"/>
          <w:szCs w:val="20"/>
        </w:rPr>
        <w:t>sometimes</w:t>
      </w:r>
    </w:p>
    <w:p w14:paraId="72B2F0C0" w14:textId="77777777" w:rsidR="00EE7236" w:rsidRPr="00657977" w:rsidRDefault="00EE7236" w:rsidP="004F1527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57977">
        <w:rPr>
          <w:rFonts w:ascii="Arial" w:hAnsi="Arial" w:cs="Arial"/>
          <w:i/>
          <w:iCs/>
          <w:sz w:val="20"/>
          <w:szCs w:val="20"/>
        </w:rPr>
        <w:t xml:space="preserve">3 = I can </w:t>
      </w:r>
      <w:r w:rsidRPr="00657977">
        <w:rPr>
          <w:rFonts w:ascii="Arial" w:hAnsi="Arial" w:cs="Arial"/>
          <w:b/>
          <w:bCs/>
          <w:i/>
          <w:iCs/>
          <w:sz w:val="20"/>
          <w:szCs w:val="20"/>
        </w:rPr>
        <w:t>most of the time</w:t>
      </w:r>
    </w:p>
    <w:p w14:paraId="55CADE33" w14:textId="77777777" w:rsidR="00EE7236" w:rsidRPr="00657977" w:rsidRDefault="00EE7236" w:rsidP="004F1527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57977">
        <w:rPr>
          <w:rFonts w:ascii="Arial" w:hAnsi="Arial" w:cs="Arial"/>
          <w:i/>
          <w:iCs/>
          <w:sz w:val="20"/>
          <w:szCs w:val="20"/>
        </w:rPr>
        <w:t xml:space="preserve">4 = I can, </w:t>
      </w:r>
      <w:r w:rsidRPr="00657977">
        <w:rPr>
          <w:rFonts w:ascii="Arial" w:hAnsi="Arial" w:cs="Arial"/>
          <w:b/>
          <w:bCs/>
          <w:i/>
          <w:iCs/>
          <w:sz w:val="20"/>
          <w:szCs w:val="20"/>
        </w:rPr>
        <w:t>always</w:t>
      </w:r>
    </w:p>
    <w:p w14:paraId="43AC5A25" w14:textId="77777777" w:rsidR="00EE7236" w:rsidRPr="00657977" w:rsidRDefault="00EE7236">
      <w:pPr>
        <w:rPr>
          <w:rFonts w:ascii="Arial" w:hAnsi="Arial" w:cs="Arial"/>
          <w:sz w:val="20"/>
          <w:szCs w:val="20"/>
        </w:rPr>
      </w:pPr>
    </w:p>
    <w:sectPr w:rsidR="00EE7236" w:rsidRPr="00657977" w:rsidSect="00020197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B7A33" w14:textId="77777777" w:rsidR="00BB49EA" w:rsidRDefault="00BB49EA" w:rsidP="00DF43B4">
      <w:pPr>
        <w:spacing w:after="0" w:line="240" w:lineRule="auto"/>
      </w:pPr>
      <w:r>
        <w:separator/>
      </w:r>
    </w:p>
  </w:endnote>
  <w:endnote w:type="continuationSeparator" w:id="0">
    <w:p w14:paraId="422FC8A2" w14:textId="77777777" w:rsidR="00BB49EA" w:rsidRDefault="00BB49EA" w:rsidP="00DF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65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793CC" w14:textId="77777777" w:rsidR="00BB49EA" w:rsidRDefault="00BB49EA" w:rsidP="00DF43B4">
      <w:pPr>
        <w:spacing w:after="0" w:line="240" w:lineRule="auto"/>
      </w:pPr>
      <w:r>
        <w:separator/>
      </w:r>
    </w:p>
  </w:footnote>
  <w:footnote w:type="continuationSeparator" w:id="0">
    <w:p w14:paraId="063580C8" w14:textId="77777777" w:rsidR="00BB49EA" w:rsidRDefault="00BB49EA" w:rsidP="00DF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A80F" w14:textId="427F88FE" w:rsidR="00FE3F4F" w:rsidRPr="00D816C8" w:rsidRDefault="00D816C8" w:rsidP="00CD41FE">
    <w:pPr>
      <w:jc w:val="center"/>
      <w:rPr>
        <w:b/>
        <w:sz w:val="36"/>
        <w:szCs w:val="36"/>
      </w:rPr>
    </w:pPr>
    <w:r>
      <w:rPr>
        <w:rFonts w:ascii="Frutiger 65 Bold" w:hAnsi="Frutiger 65 Bold"/>
        <w:noProof/>
        <w:sz w:val="36"/>
        <w:szCs w:val="36"/>
      </w:rPr>
      <w:drawing>
        <wp:inline distT="0" distB="0" distL="0" distR="0" wp14:anchorId="3FB201A0" wp14:editId="2AF532EA">
          <wp:extent cx="1341120" cy="502920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ALogo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1FE">
      <w:rPr>
        <w:b/>
        <w:sz w:val="36"/>
        <w:szCs w:val="36"/>
      </w:rPr>
      <w:t xml:space="preserve">  </w:t>
    </w:r>
    <w:r w:rsidR="003D2DAC" w:rsidRPr="00D816C8">
      <w:rPr>
        <w:b/>
        <w:sz w:val="36"/>
        <w:szCs w:val="36"/>
      </w:rPr>
      <w:t>Closing</w:t>
    </w:r>
    <w:r w:rsidR="00FE3F4F" w:rsidRPr="00D816C8">
      <w:rPr>
        <w:b/>
        <w:sz w:val="36"/>
        <w:szCs w:val="36"/>
      </w:rPr>
      <w:t>-</w:t>
    </w:r>
    <w:r w:rsidR="003D2DAC" w:rsidRPr="00D816C8">
      <w:rPr>
        <w:b/>
        <w:sz w:val="36"/>
        <w:szCs w:val="36"/>
      </w:rPr>
      <w:t>the</w:t>
    </w:r>
    <w:r w:rsidR="00FE3F4F" w:rsidRPr="00D816C8">
      <w:rPr>
        <w:b/>
        <w:sz w:val="36"/>
        <w:szCs w:val="36"/>
      </w:rPr>
      <w:t>-</w:t>
    </w:r>
    <w:r w:rsidR="003D2DAC" w:rsidRPr="00D816C8">
      <w:rPr>
        <w:b/>
        <w:sz w:val="36"/>
        <w:szCs w:val="36"/>
      </w:rPr>
      <w:t>Gap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EF40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6C6D6A"/>
    <w:multiLevelType w:val="hybridMultilevel"/>
    <w:tmpl w:val="008C5294"/>
    <w:lvl w:ilvl="0" w:tplc="D834D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05B1"/>
    <w:multiLevelType w:val="hybridMultilevel"/>
    <w:tmpl w:val="6700F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86205"/>
    <w:multiLevelType w:val="hybridMultilevel"/>
    <w:tmpl w:val="A7BEB04E"/>
    <w:lvl w:ilvl="0" w:tplc="E43C87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B4"/>
    <w:rsid w:val="00020197"/>
    <w:rsid w:val="001A10B0"/>
    <w:rsid w:val="001D68EB"/>
    <w:rsid w:val="001E096A"/>
    <w:rsid w:val="001E334F"/>
    <w:rsid w:val="00231552"/>
    <w:rsid w:val="00276C6E"/>
    <w:rsid w:val="002901C4"/>
    <w:rsid w:val="00342C8F"/>
    <w:rsid w:val="00375731"/>
    <w:rsid w:val="00375C62"/>
    <w:rsid w:val="003D2DAC"/>
    <w:rsid w:val="00404E0D"/>
    <w:rsid w:val="004446B9"/>
    <w:rsid w:val="004674AC"/>
    <w:rsid w:val="0049026A"/>
    <w:rsid w:val="004D6702"/>
    <w:rsid w:val="004E6959"/>
    <w:rsid w:val="004F1527"/>
    <w:rsid w:val="00585295"/>
    <w:rsid w:val="005D0792"/>
    <w:rsid w:val="005D7A14"/>
    <w:rsid w:val="005E7B0F"/>
    <w:rsid w:val="00657977"/>
    <w:rsid w:val="006651AF"/>
    <w:rsid w:val="00772176"/>
    <w:rsid w:val="00783F78"/>
    <w:rsid w:val="00791D02"/>
    <w:rsid w:val="007D7A20"/>
    <w:rsid w:val="007E580C"/>
    <w:rsid w:val="0080581F"/>
    <w:rsid w:val="0083127C"/>
    <w:rsid w:val="00833554"/>
    <w:rsid w:val="008508FD"/>
    <w:rsid w:val="00907928"/>
    <w:rsid w:val="00934F74"/>
    <w:rsid w:val="0098220F"/>
    <w:rsid w:val="009B5749"/>
    <w:rsid w:val="009D50B6"/>
    <w:rsid w:val="009E7E69"/>
    <w:rsid w:val="00A651BD"/>
    <w:rsid w:val="00A65ED7"/>
    <w:rsid w:val="00A93CCE"/>
    <w:rsid w:val="00B95CC6"/>
    <w:rsid w:val="00BB49EA"/>
    <w:rsid w:val="00BB534F"/>
    <w:rsid w:val="00BB7719"/>
    <w:rsid w:val="00BE04B8"/>
    <w:rsid w:val="00BE177A"/>
    <w:rsid w:val="00C07079"/>
    <w:rsid w:val="00C07977"/>
    <w:rsid w:val="00C21891"/>
    <w:rsid w:val="00C45810"/>
    <w:rsid w:val="00C53719"/>
    <w:rsid w:val="00CA52B4"/>
    <w:rsid w:val="00CD41FE"/>
    <w:rsid w:val="00D230F8"/>
    <w:rsid w:val="00D51284"/>
    <w:rsid w:val="00D75931"/>
    <w:rsid w:val="00D77E27"/>
    <w:rsid w:val="00D816C8"/>
    <w:rsid w:val="00DB13F5"/>
    <w:rsid w:val="00DE2A3D"/>
    <w:rsid w:val="00DF43B4"/>
    <w:rsid w:val="00E25935"/>
    <w:rsid w:val="00E64146"/>
    <w:rsid w:val="00E70275"/>
    <w:rsid w:val="00E83924"/>
    <w:rsid w:val="00E8403D"/>
    <w:rsid w:val="00EA5FFA"/>
    <w:rsid w:val="00EE7236"/>
    <w:rsid w:val="00F70F7D"/>
    <w:rsid w:val="00FB4600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1AF7"/>
  <w15:chartTrackingRefBased/>
  <w15:docId w15:val="{7277EEAF-F939-4634-8F00-9320B66A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B4"/>
  </w:style>
  <w:style w:type="paragraph" w:styleId="Footer">
    <w:name w:val="footer"/>
    <w:basedOn w:val="Normal"/>
    <w:link w:val="FooterChar"/>
    <w:uiPriority w:val="99"/>
    <w:unhideWhenUsed/>
    <w:rsid w:val="00DF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B4"/>
  </w:style>
  <w:style w:type="paragraph" w:styleId="BalloonText">
    <w:name w:val="Balloon Text"/>
    <w:basedOn w:val="Normal"/>
    <w:link w:val="BalloonTextChar"/>
    <w:uiPriority w:val="99"/>
    <w:semiHidden/>
    <w:unhideWhenUsed/>
    <w:rsid w:val="0077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76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020197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styleId="ListBullet">
    <w:name w:val="List Bullet"/>
    <w:basedOn w:val="Normal"/>
    <w:uiPriority w:val="99"/>
    <w:unhideWhenUsed/>
    <w:rsid w:val="00020197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E3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3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F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7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Chloe Smith</cp:lastModifiedBy>
  <cp:revision>54</cp:revision>
  <cp:lastPrinted>2014-04-14T17:22:00Z</cp:lastPrinted>
  <dcterms:created xsi:type="dcterms:W3CDTF">2021-04-13T20:53:00Z</dcterms:created>
  <dcterms:modified xsi:type="dcterms:W3CDTF">2021-04-17T17:12:00Z</dcterms:modified>
</cp:coreProperties>
</file>